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9E441" w14:textId="77777777" w:rsidR="00487F70" w:rsidRPr="008B58A9" w:rsidRDefault="00487F70" w:rsidP="008B58A9">
      <w:pPr>
        <w:spacing w:after="0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14:paraId="0E06678F" w14:textId="77777777" w:rsidR="00487F70" w:rsidRPr="008B58A9" w:rsidRDefault="00487F70" w:rsidP="008B58A9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26BF998A" w14:textId="77777777" w:rsidR="00487F70" w:rsidRPr="008B58A9" w:rsidRDefault="00487F70" w:rsidP="008B58A9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 w:rsidRPr="008B58A9">
        <w:rPr>
          <w:rFonts w:ascii="Book Antiqua" w:hAnsi="Book Antiqua"/>
          <w:b/>
          <w:sz w:val="26"/>
          <w:szCs w:val="26"/>
        </w:rPr>
        <w:t xml:space="preserve">O B A V I J E S T </w:t>
      </w:r>
    </w:p>
    <w:p w14:paraId="1F720CA4" w14:textId="77777777" w:rsidR="00487F70" w:rsidRPr="008B58A9" w:rsidRDefault="00487F70" w:rsidP="008B58A9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 w:rsidRPr="008B58A9">
        <w:rPr>
          <w:rFonts w:ascii="Book Antiqua" w:hAnsi="Book Antiqua"/>
          <w:b/>
          <w:sz w:val="26"/>
          <w:szCs w:val="26"/>
        </w:rPr>
        <w:t xml:space="preserve">o sufinanciranju nabave školskih udžbenika </w:t>
      </w:r>
      <w:r w:rsidR="008B58A9" w:rsidRPr="008B58A9">
        <w:rPr>
          <w:rFonts w:ascii="Book Antiqua" w:hAnsi="Book Antiqua"/>
          <w:b/>
          <w:sz w:val="26"/>
          <w:szCs w:val="26"/>
        </w:rPr>
        <w:t xml:space="preserve">i nastavnih sredstava </w:t>
      </w:r>
      <w:r w:rsidRPr="008B58A9">
        <w:rPr>
          <w:rFonts w:ascii="Book Antiqua" w:hAnsi="Book Antiqua"/>
          <w:b/>
          <w:sz w:val="26"/>
          <w:szCs w:val="26"/>
        </w:rPr>
        <w:t>učenicima osnovnih škola za šk. godinu 2016/2017.</w:t>
      </w:r>
    </w:p>
    <w:p w14:paraId="755BAA52" w14:textId="77777777" w:rsidR="00487F70" w:rsidRPr="008B58A9" w:rsidRDefault="00487F70" w:rsidP="008B58A9">
      <w:pPr>
        <w:pStyle w:val="Tijeloteksta2"/>
        <w:spacing w:after="0" w:line="276" w:lineRule="auto"/>
        <w:ind w:firstLine="708"/>
        <w:jc w:val="both"/>
        <w:rPr>
          <w:rFonts w:ascii="Book Antiqua" w:hAnsi="Book Antiqua"/>
          <w:sz w:val="24"/>
          <w:szCs w:val="24"/>
        </w:rPr>
      </w:pPr>
    </w:p>
    <w:p w14:paraId="58A1F536" w14:textId="77777777" w:rsidR="008B58A9" w:rsidRPr="008B58A9" w:rsidRDefault="00487F70" w:rsidP="008B58A9">
      <w:pPr>
        <w:pStyle w:val="Tijeloteksta2"/>
        <w:spacing w:after="0" w:line="276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8B58A9">
        <w:rPr>
          <w:rFonts w:ascii="Book Antiqua" w:hAnsi="Book Antiqua"/>
          <w:sz w:val="24"/>
          <w:szCs w:val="24"/>
        </w:rPr>
        <w:t xml:space="preserve">Dana </w:t>
      </w:r>
      <w:r w:rsidR="008B58A9" w:rsidRPr="008B58A9">
        <w:rPr>
          <w:rFonts w:ascii="Book Antiqua" w:hAnsi="Book Antiqua"/>
          <w:sz w:val="24"/>
          <w:szCs w:val="24"/>
        </w:rPr>
        <w:t>25</w:t>
      </w:r>
      <w:r w:rsidRPr="008B58A9">
        <w:rPr>
          <w:rFonts w:ascii="Book Antiqua" w:hAnsi="Book Antiqua"/>
          <w:sz w:val="24"/>
          <w:szCs w:val="24"/>
        </w:rPr>
        <w:t xml:space="preserve">. srpnja 2016. godine, Gradonačelnik Grada Dugog Sela donio je Odluku o sufinanciranju nabave školskih udžbenika </w:t>
      </w:r>
      <w:r w:rsidR="008B58A9" w:rsidRPr="008B58A9">
        <w:rPr>
          <w:rFonts w:ascii="Book Antiqua" w:hAnsi="Book Antiqua"/>
          <w:sz w:val="24"/>
          <w:szCs w:val="24"/>
        </w:rPr>
        <w:t xml:space="preserve">i nastavnih sredstava </w:t>
      </w:r>
      <w:r w:rsidRPr="008B58A9">
        <w:rPr>
          <w:rFonts w:ascii="Book Antiqua" w:hAnsi="Book Antiqua"/>
          <w:sz w:val="24"/>
          <w:szCs w:val="24"/>
        </w:rPr>
        <w:t>učenicima osnovnih škola, s prebivalištem na području Grada Dugog Sela, za šk. godinu 2016/2017., kojom su propisani uvjeti za ostvarivanje nav</w:t>
      </w:r>
      <w:r w:rsidR="008B58A9" w:rsidRPr="008B58A9">
        <w:rPr>
          <w:rFonts w:ascii="Book Antiqua" w:hAnsi="Book Antiqua"/>
          <w:sz w:val="24"/>
          <w:szCs w:val="24"/>
        </w:rPr>
        <w:t>edene potpore.</w:t>
      </w:r>
      <w:r w:rsidRPr="008B58A9">
        <w:rPr>
          <w:rFonts w:ascii="Book Antiqua" w:hAnsi="Book Antiqua"/>
          <w:sz w:val="24"/>
          <w:szCs w:val="24"/>
        </w:rPr>
        <w:t xml:space="preserve"> </w:t>
      </w:r>
    </w:p>
    <w:p w14:paraId="58490856" w14:textId="77777777" w:rsidR="008B58A9" w:rsidRPr="008B58A9" w:rsidRDefault="008B58A9" w:rsidP="008B58A9">
      <w:pPr>
        <w:pStyle w:val="Tijeloteksta2"/>
        <w:spacing w:after="0" w:line="276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8B58A9">
        <w:rPr>
          <w:rFonts w:ascii="Book Antiqua" w:hAnsi="Book Antiqua"/>
          <w:sz w:val="24"/>
          <w:szCs w:val="24"/>
        </w:rPr>
        <w:t xml:space="preserve">Novčanu potporu </w:t>
      </w:r>
      <w:r>
        <w:rPr>
          <w:rFonts w:ascii="Book Antiqua" w:hAnsi="Book Antiqua"/>
          <w:sz w:val="24"/>
          <w:szCs w:val="24"/>
        </w:rPr>
        <w:t xml:space="preserve">za nabavu školskih udžbenika i nastavnih sredstava </w:t>
      </w:r>
      <w:r w:rsidRPr="008B58A9">
        <w:rPr>
          <w:rFonts w:ascii="Book Antiqua" w:hAnsi="Book Antiqua"/>
          <w:sz w:val="24"/>
          <w:szCs w:val="24"/>
        </w:rPr>
        <w:t xml:space="preserve">mogu ostvariti roditelji učenika osnovnih škola, s prebivalištem na području Grada Dugog Sela,  čiji prihod po članu zajedničkog kućanstva ne prelazi </w:t>
      </w:r>
      <w:r w:rsidRPr="008B58A9">
        <w:rPr>
          <w:rFonts w:ascii="Book Antiqua" w:hAnsi="Book Antiqua"/>
          <w:b/>
          <w:sz w:val="24"/>
          <w:szCs w:val="24"/>
        </w:rPr>
        <w:t>1.800,00 kuna mjesečno</w:t>
      </w:r>
      <w:r w:rsidRPr="008B58A9">
        <w:rPr>
          <w:rFonts w:ascii="Book Antiqua" w:hAnsi="Book Antiqua"/>
          <w:sz w:val="24"/>
          <w:szCs w:val="24"/>
        </w:rPr>
        <w:t>, u sljedećim iznosima:</w:t>
      </w:r>
    </w:p>
    <w:p w14:paraId="04D19E6B" w14:textId="77777777" w:rsidR="008B58A9" w:rsidRPr="008B58A9" w:rsidRDefault="008B58A9" w:rsidP="008B58A9">
      <w:pPr>
        <w:pStyle w:val="Tijeloteksta2"/>
        <w:spacing w:after="0" w:line="276" w:lineRule="auto"/>
        <w:ind w:left="426"/>
        <w:jc w:val="both"/>
        <w:rPr>
          <w:rFonts w:ascii="Book Antiqua" w:hAnsi="Book Antiqua"/>
          <w:b/>
          <w:sz w:val="24"/>
          <w:szCs w:val="24"/>
        </w:rPr>
      </w:pPr>
      <w:r w:rsidRPr="008B58A9">
        <w:rPr>
          <w:rFonts w:ascii="Book Antiqua" w:hAnsi="Book Antiqua"/>
          <w:b/>
          <w:sz w:val="24"/>
          <w:szCs w:val="24"/>
        </w:rPr>
        <w:tab/>
        <w:t xml:space="preserve">              - za učenike od 1 - 4. razreda</w:t>
      </w:r>
      <w:r w:rsidRPr="008B58A9">
        <w:rPr>
          <w:rFonts w:ascii="Book Antiqua" w:hAnsi="Book Antiqua"/>
          <w:b/>
          <w:sz w:val="24"/>
          <w:szCs w:val="24"/>
        </w:rPr>
        <w:tab/>
        <w:t>- u iznosu od 300,00 kn po učeniku</w:t>
      </w:r>
    </w:p>
    <w:p w14:paraId="78B713CF" w14:textId="77777777" w:rsidR="008B58A9" w:rsidRPr="008B58A9" w:rsidRDefault="008B58A9" w:rsidP="008B58A9">
      <w:pPr>
        <w:jc w:val="both"/>
        <w:rPr>
          <w:rFonts w:ascii="Book Antiqua" w:hAnsi="Book Antiqua"/>
          <w:sz w:val="24"/>
          <w:szCs w:val="24"/>
        </w:rPr>
      </w:pPr>
      <w:r w:rsidRPr="008B58A9">
        <w:rPr>
          <w:rFonts w:ascii="Book Antiqua" w:hAnsi="Book Antiqua"/>
          <w:b/>
          <w:sz w:val="24"/>
          <w:szCs w:val="24"/>
        </w:rPr>
        <w:tab/>
        <w:t xml:space="preserve">              - za učenike od 5 - 8. razreda      - u iznosu od 700,00 kn po učeniku. </w:t>
      </w:r>
    </w:p>
    <w:p w14:paraId="227FDB18" w14:textId="77777777" w:rsidR="00487F70" w:rsidRPr="008B58A9" w:rsidRDefault="00487F70" w:rsidP="008B58A9">
      <w:pPr>
        <w:pStyle w:val="Tijeloteksta2"/>
        <w:spacing w:after="0" w:line="276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8B58A9">
        <w:rPr>
          <w:rFonts w:ascii="Book Antiqua" w:hAnsi="Book Antiqua"/>
          <w:sz w:val="24"/>
          <w:szCs w:val="24"/>
        </w:rPr>
        <w:t>Obrasci zahtjeva i izjave o članovima zajedničkog kućanstva mogu se preuzeti osobno u Gradu Dugom</w:t>
      </w:r>
      <w:r w:rsidR="00DC5166" w:rsidRPr="008B58A9">
        <w:rPr>
          <w:rFonts w:ascii="Book Antiqua" w:hAnsi="Book Antiqua"/>
          <w:sz w:val="24"/>
          <w:szCs w:val="24"/>
        </w:rPr>
        <w:t xml:space="preserve"> Selu, J. Zorića 1 (potkrovlje)</w:t>
      </w:r>
      <w:r w:rsidRPr="008B58A9">
        <w:rPr>
          <w:rFonts w:ascii="Book Antiqua" w:hAnsi="Book Antiqua"/>
          <w:sz w:val="24"/>
          <w:szCs w:val="24"/>
        </w:rPr>
        <w:t xml:space="preserve"> ili na službenoj stranici Grada: </w:t>
      </w:r>
      <w:hyperlink r:id="rId4" w:history="1">
        <w:r w:rsidRPr="008B58A9">
          <w:rPr>
            <w:rStyle w:val="Hiperveza"/>
            <w:rFonts w:ascii="Book Antiqua" w:hAnsi="Book Antiqua"/>
            <w:sz w:val="24"/>
            <w:szCs w:val="24"/>
          </w:rPr>
          <w:t>www.dugoselo.hr</w:t>
        </w:r>
      </w:hyperlink>
      <w:r w:rsidR="00DC5166" w:rsidRPr="008B58A9">
        <w:rPr>
          <w:rFonts w:ascii="Book Antiqua" w:hAnsi="Book Antiqua"/>
          <w:sz w:val="24"/>
          <w:szCs w:val="24"/>
        </w:rPr>
        <w:t>.</w:t>
      </w:r>
    </w:p>
    <w:p w14:paraId="1E04FAF7" w14:textId="77777777" w:rsidR="00487F70" w:rsidRPr="008B58A9" w:rsidRDefault="00487F70" w:rsidP="008B58A9">
      <w:pPr>
        <w:pStyle w:val="Tijeloteksta2"/>
        <w:spacing w:after="0" w:line="276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8B58A9">
        <w:rPr>
          <w:rFonts w:ascii="Book Antiqua" w:hAnsi="Book Antiqua"/>
          <w:sz w:val="24"/>
          <w:szCs w:val="24"/>
        </w:rPr>
        <w:t xml:space="preserve">Zahtjevi sa propisanom dokumentacijom zaprimaju se </w:t>
      </w:r>
      <w:r w:rsidRPr="008B58A9">
        <w:rPr>
          <w:rFonts w:ascii="Book Antiqua" w:hAnsi="Book Antiqua"/>
          <w:b/>
          <w:sz w:val="24"/>
          <w:szCs w:val="24"/>
        </w:rPr>
        <w:t>do 30. rujna 2016. godine</w:t>
      </w:r>
      <w:r w:rsidRPr="008B58A9">
        <w:rPr>
          <w:rFonts w:ascii="Book Antiqua" w:hAnsi="Book Antiqua"/>
          <w:sz w:val="24"/>
          <w:szCs w:val="24"/>
        </w:rPr>
        <w:t>, a nepotpuni i nepravovremeni zahtjevi neće se razmatrati.</w:t>
      </w:r>
    </w:p>
    <w:p w14:paraId="401CA801" w14:textId="77777777" w:rsidR="00487F70" w:rsidRPr="008B58A9" w:rsidRDefault="00487F70" w:rsidP="008B58A9">
      <w:pPr>
        <w:spacing w:after="0"/>
        <w:rPr>
          <w:rFonts w:ascii="Book Antiqua" w:hAnsi="Book Antiqua"/>
          <w:sz w:val="24"/>
          <w:szCs w:val="24"/>
        </w:rPr>
      </w:pPr>
    </w:p>
    <w:p w14:paraId="2665F2C6" w14:textId="77777777" w:rsidR="0023541C" w:rsidRPr="008B58A9" w:rsidRDefault="00487F70" w:rsidP="008B58A9">
      <w:pPr>
        <w:tabs>
          <w:tab w:val="left" w:pos="7093"/>
        </w:tabs>
        <w:spacing w:after="0"/>
        <w:rPr>
          <w:rFonts w:ascii="Book Antiqua" w:hAnsi="Book Antiqua"/>
          <w:sz w:val="24"/>
          <w:szCs w:val="24"/>
        </w:rPr>
      </w:pPr>
      <w:r w:rsidRPr="008B58A9">
        <w:rPr>
          <w:rFonts w:ascii="Book Antiqua" w:hAnsi="Book Antiqua"/>
          <w:sz w:val="24"/>
          <w:szCs w:val="24"/>
        </w:rPr>
        <w:tab/>
        <w:t>Grad Dugo Selo</w:t>
      </w:r>
    </w:p>
    <w:sectPr w:rsidR="0023541C" w:rsidRPr="008B58A9" w:rsidSect="0023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70"/>
    <w:rsid w:val="000D782F"/>
    <w:rsid w:val="001B2410"/>
    <w:rsid w:val="001E2A9B"/>
    <w:rsid w:val="0023541C"/>
    <w:rsid w:val="00293C42"/>
    <w:rsid w:val="002A6D28"/>
    <w:rsid w:val="003D73D7"/>
    <w:rsid w:val="00487F70"/>
    <w:rsid w:val="007E7C4F"/>
    <w:rsid w:val="00810E4F"/>
    <w:rsid w:val="008B58A9"/>
    <w:rsid w:val="00AD382D"/>
    <w:rsid w:val="00DC5166"/>
    <w:rsid w:val="00DF2573"/>
    <w:rsid w:val="00E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14F9"/>
  <w15:docId w15:val="{0404773D-867A-4AE1-865C-0914FEDE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4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487F70"/>
    <w:rPr>
      <w:color w:val="0000FF"/>
      <w:u w:val="single"/>
    </w:rPr>
  </w:style>
  <w:style w:type="paragraph" w:styleId="Tijeloteksta2">
    <w:name w:val="Body Text 2"/>
    <w:basedOn w:val="Normal"/>
    <w:link w:val="Tijeloteksta2Char"/>
    <w:unhideWhenUsed/>
    <w:rsid w:val="00487F70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487F70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2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goselo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4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mirjanamesic</dc:creator>
  <cp:lastModifiedBy>Suzana Kralj Šantić</cp:lastModifiedBy>
  <cp:revision>2</cp:revision>
  <cp:lastPrinted>2016-07-22T11:05:00Z</cp:lastPrinted>
  <dcterms:created xsi:type="dcterms:W3CDTF">2016-07-29T11:30:00Z</dcterms:created>
  <dcterms:modified xsi:type="dcterms:W3CDTF">2016-07-29T11:30:00Z</dcterms:modified>
</cp:coreProperties>
</file>